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Pr="00B40618" w:rsidRDefault="00B06112" w:rsidP="00B40618">
      <w:pPr>
        <w:tabs>
          <w:tab w:val="left" w:pos="3298"/>
          <w:tab w:val="right" w:pos="9638"/>
        </w:tabs>
        <w:jc w:val="center"/>
        <w:rPr>
          <w:rFonts w:cs="B Koodak"/>
          <w:sz w:val="24"/>
          <w:szCs w:val="24"/>
          <w:lang w:bidi="fa-IR"/>
        </w:rPr>
      </w:pPr>
      <w:bookmarkStart w:id="0" w:name="_GoBack"/>
      <w:bookmarkEnd w:id="0"/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>بسمه تعالی</w:t>
      </w:r>
    </w:p>
    <w:p w:rsidR="00502CEE" w:rsidRPr="00B40618" w:rsidRDefault="003D0CA0" w:rsidP="003246C5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نام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درس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: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اصول تغذیه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رشته و مقطع تحصیلی :</w:t>
      </w:r>
      <w:r w:rsidR="0071185A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علوم و صنایع غذایی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کارشناسی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</w:t>
      </w:r>
      <w:r w:rsidR="00366B7E" w:rsidRPr="00B40618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</w:t>
      </w:r>
      <w:r w:rsidR="007215ED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: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اول 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روز و ساعت برگزاری :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یکشنبه12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10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(تئوری)</w:t>
      </w:r>
    </w:p>
    <w:p w:rsidR="008E1AFE" w:rsidRPr="00B40618" w:rsidRDefault="00B06112" w:rsidP="003246C5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محل برگزاری: 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دانشکده تغذیه </w:t>
      </w:r>
      <w:r w:rsidR="003246C5">
        <w:rPr>
          <w:rFonts w:cs="B Koodak"/>
          <w:b/>
          <w:bCs/>
          <w:sz w:val="24"/>
          <w:szCs w:val="24"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و علوم غذایی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تعداد و نوع واحد ( نظری / عملی ) :  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2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  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دروس پیش نیاز :  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بیوشیمی عمومی، فیزیولوژی</w:t>
      </w:r>
    </w:p>
    <w:p w:rsidR="005962AC" w:rsidRPr="00B40618" w:rsidRDefault="007A4860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8"/>
          <w:szCs w:val="8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مدرس یا مدرسین: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دکتر 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پروین دهقان</w:t>
      </w:r>
      <w:r w:rsidR="00D17FD3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  </w:t>
      </w:r>
      <w:r w:rsidR="008E1AF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شماره تماس دانشکده: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D40BBB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04133357580</w:t>
      </w:r>
    </w:p>
    <w:p w:rsidR="00BD1E79" w:rsidRPr="00B40618" w:rsidRDefault="00BD1E79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rtl/>
          <w:lang w:bidi="fa-IR"/>
        </w:rPr>
      </w:pPr>
      <w:r w:rsidRPr="00B40618">
        <w:rPr>
          <w:rFonts w:cs="B Koodak"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9" o:title="BD10256_"/>
          </v:shape>
        </w:pict>
      </w: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134"/>
        <w:gridCol w:w="146"/>
        <w:gridCol w:w="73"/>
        <w:gridCol w:w="71"/>
        <w:gridCol w:w="273"/>
        <w:gridCol w:w="423"/>
        <w:gridCol w:w="146"/>
        <w:gridCol w:w="280"/>
        <w:gridCol w:w="133"/>
        <w:gridCol w:w="145"/>
        <w:gridCol w:w="135"/>
        <w:gridCol w:w="2028"/>
        <w:gridCol w:w="197"/>
        <w:gridCol w:w="133"/>
        <w:gridCol w:w="139"/>
        <w:gridCol w:w="1486"/>
        <w:gridCol w:w="180"/>
        <w:gridCol w:w="140"/>
        <w:gridCol w:w="408"/>
        <w:gridCol w:w="853"/>
        <w:gridCol w:w="136"/>
        <w:gridCol w:w="136"/>
        <w:gridCol w:w="989"/>
        <w:gridCol w:w="137"/>
        <w:gridCol w:w="138"/>
        <w:gridCol w:w="1567"/>
        <w:gridCol w:w="135"/>
        <w:gridCol w:w="133"/>
        <w:gridCol w:w="1264"/>
      </w:tblGrid>
      <w:tr w:rsidR="00B40618" w:rsidRPr="00B40618" w:rsidTr="00F0174A">
        <w:trPr>
          <w:trHeight w:val="51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 w:rsidR="00B40618" w:rsidRPr="00B40618" w:rsidRDefault="00B40618" w:rsidP="008729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B40618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مقدمه ای بر </w:t>
            </w:r>
            <w:r w:rsidR="008729E7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علم تغذیه</w:t>
            </w:r>
          </w:p>
        </w:tc>
      </w:tr>
      <w:tr w:rsidR="00B40618" w:rsidRPr="00B40618" w:rsidTr="00F0174A">
        <w:trPr>
          <w:trHeight w:val="431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1935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29E7" w:rsidRPr="008729E7" w:rsidRDefault="00B40618" w:rsidP="008729E7">
            <w:pPr>
              <w:jc w:val="both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8729E7"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29E7"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تعريف تاريخچه و تكامل علم تغذيه</w:t>
            </w:r>
          </w:p>
          <w:p w:rsidR="008729E7" w:rsidRP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معرفي وآشنايي اوليه با دانشجويان</w:t>
            </w:r>
          </w:p>
          <w:p w:rsidR="008729E7" w:rsidRP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بيان اهداف و مراجع درس</w:t>
            </w:r>
          </w:p>
          <w:p w:rsidR="008729E7" w:rsidRP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بيان اهميت و نقش علم تغذيه</w:t>
            </w:r>
          </w:p>
          <w:p w:rsid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بيان عناوين و مباحث مورد بحث در طي ترم </w:t>
            </w:r>
          </w:p>
          <w:p w:rsidR="008729E7" w:rsidRP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بيان تاريخچه (پايه گذاري علم تغذيه، دانشمندان موثر در ايجاد علم تغذيه )</w:t>
            </w:r>
          </w:p>
          <w:p w:rsidR="008729E7" w:rsidRPr="006C7021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8"/>
                <w:szCs w:val="28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بيان سر فصل مباحث جلسه بعد</w:t>
            </w:r>
          </w:p>
          <w:p w:rsidR="00B40618" w:rsidRPr="00B40618" w:rsidRDefault="00B40618" w:rsidP="00B4061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1-پس از انتقال اطلاعات اولیه، انگیزه و اشتیاق لازم را جهت کاربرد و تمرین مطالب آموخته شده در دانشجو ایجاد کند، 2- با گرفتن </w:t>
            </w:r>
            <w:r w:rsidRPr="00B40618">
              <w:rPr>
                <w:rFonts w:cs="B Koodak"/>
                <w:b/>
                <w:bCs/>
                <w:sz w:val="24"/>
                <w:szCs w:val="24"/>
                <w:lang w:bidi="fa-IR"/>
              </w:rPr>
              <w:t>feedback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مناسب از یادگیری دانشجو اطمینان حاصل نماید. 3- در پایان جلسه نیز باید مطالب را جمع بندی نماید 4- تکلیف دانشجو در جلسات بعدی را تعیین نماید.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C21DF4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است: در بحث های کلاسی به طور مرتب شرکت نماید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 </w:t>
            </w:r>
          </w:p>
        </w:tc>
      </w:tr>
      <w:tr w:rsidR="00B40618" w:rsidRPr="00B40618" w:rsidTr="00F0174A">
        <w:trPr>
          <w:trHeight w:val="122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دوم </w:t>
            </w:r>
          </w:p>
          <w:p w:rsidR="00B40618" w:rsidRPr="00B40618" w:rsidRDefault="00B40618" w:rsidP="00DA4C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هدف کلی:  آشنایی با</w:t>
            </w:r>
            <w:r w:rsid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گروه های غذایی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DA4CA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انرژی مورد نیاز بدن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0618" w:rsidRPr="00B40618" w:rsidTr="00F0174A">
        <w:trPr>
          <w:trHeight w:val="597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8729E7" w:rsidRDefault="00B40618" w:rsidP="008729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B40618">
        <w:trPr>
          <w:trHeight w:val="5319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29E7" w:rsidRPr="008729E7" w:rsidRDefault="00B40618" w:rsidP="00DA4CAD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8729E7" w:rsidRPr="008729E7" w:rsidRDefault="00211005" w:rsidP="00DA4CAD">
            <w:pPr>
              <w:numPr>
                <w:ilvl w:val="0"/>
                <w:numId w:val="31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تعاريف،</w:t>
            </w:r>
            <w:r w:rsidR="008729E7"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اصطلاحات،منابع دسترسي در علم تغذيه </w:t>
            </w:r>
          </w:p>
          <w:p w:rsidR="008729E7" w:rsidRPr="001E0333" w:rsidRDefault="008729E7" w:rsidP="00DA4CAD">
            <w:pPr>
              <w:numPr>
                <w:ilvl w:val="0"/>
                <w:numId w:val="31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آشنایی با گروههای غذایی و نیازمندی های گروههای مختلف به گروههای غذایی</w:t>
            </w:r>
          </w:p>
          <w:p w:rsidR="001E0333" w:rsidRPr="006C7021" w:rsidRDefault="001E0333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lang w:bidi="fa-IR"/>
              </w:rPr>
            </w:pPr>
            <w:r w:rsidRPr="00420859">
              <w:rPr>
                <w:rFonts w:cs="B Koodak" w:hint="cs"/>
                <w:rtl/>
                <w:lang w:bidi="fa-IR"/>
              </w:rPr>
              <w:t xml:space="preserve">شروع بحث انرژي ( مقدمه ، بيان عناوين مورد بحث و بررسي در اين قسمت ، شامل:  </w:t>
            </w:r>
            <w:r w:rsidRPr="006C7021">
              <w:rPr>
                <w:rFonts w:cs="B Koodak" w:hint="cs"/>
                <w:rtl/>
                <w:lang w:bidi="fa-IR"/>
              </w:rPr>
              <w:t xml:space="preserve">اجزاي انرژي مصرفي ، اندازه گيري انرژي مصرفي،  برآورد انرژي مورد نياز،  برآورد انرژي غذاها، </w:t>
            </w:r>
          </w:p>
          <w:p w:rsidR="001E0333" w:rsidRPr="00420859" w:rsidRDefault="001E0333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C7021">
              <w:rPr>
                <w:rFonts w:cs="B Koodak" w:hint="cs"/>
                <w:rtl/>
                <w:lang w:bidi="fa-IR"/>
              </w:rPr>
              <w:t xml:space="preserve">تعريف اصطلاحات متداول در بحث انرژي، شامل: </w:t>
            </w:r>
            <w:r w:rsidRPr="006C7021">
              <w:rPr>
                <w:rFonts w:cs="B Koodak"/>
                <w:lang w:bidi="fa-IR"/>
              </w:rPr>
              <w:t>, TEE, BMR, BEE, REE,</w:t>
            </w:r>
            <w:r w:rsidRPr="006C7021">
              <w:rPr>
                <w:rFonts w:cs="B Koodak" w:hint="cs"/>
                <w:rtl/>
                <w:lang w:bidi="fa-IR"/>
              </w:rPr>
              <w:t xml:space="preserve"> </w:t>
            </w:r>
            <w:r w:rsidRPr="006C7021">
              <w:rPr>
                <w:rFonts w:cs="B Koodak"/>
                <w:lang w:bidi="fa-IR"/>
              </w:rPr>
              <w:t>EEPA, RMR</w:t>
            </w:r>
            <w:r w:rsidRPr="006C7021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B40618" w:rsidRPr="008729E7" w:rsidRDefault="008729E7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40618"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سرفصل مباحث جلسه بعد.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8729E7" w:rsidRDefault="00B40618" w:rsidP="008729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 در بحث های کلاسی به طور مرتب شرکت نماید و تکالیف موکول شده به جلسه بعد را انجام دهد. 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946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DA4CAD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</w:pPr>
            <w:r w:rsidRPr="00DA4CAD"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 xml:space="preserve">جلسه سوم </w:t>
            </w:r>
          </w:p>
          <w:p w:rsidR="00B40618" w:rsidRPr="00B40618" w:rsidRDefault="00420859" w:rsidP="00DA4C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  آشنایی با </w:t>
            </w:r>
            <w:r w:rsidR="00DA4CA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ترکیب بدن</w:t>
            </w:r>
          </w:p>
        </w:tc>
      </w:tr>
      <w:tr w:rsidR="00B40618" w:rsidRPr="00B40618" w:rsidTr="00F0174A">
        <w:trPr>
          <w:trHeight w:val="740"/>
        </w:trP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bidi w:val="0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40618" w:rsidRPr="00B40618" w:rsidTr="00F0174A"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Pr="00DA4CAD" w:rsidRDefault="00B40618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420859">
              <w:rPr>
                <w:rFonts w:cs="B Koodak" w:hint="cs"/>
                <w:rtl/>
                <w:lang w:bidi="fa-IR"/>
              </w:rPr>
              <w:t xml:space="preserve">پرسش و پاسخ در مورد جلسه قبل، </w:t>
            </w:r>
          </w:p>
          <w:p w:rsidR="00DA4CAD" w:rsidRPr="008729E7" w:rsidRDefault="00DA4CAD" w:rsidP="00DA4CAD">
            <w:pPr>
              <w:numPr>
                <w:ilvl w:val="0"/>
                <w:numId w:val="31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شروع بحث تركيب بدن ( تعريف،اجزاي تشكيل دهنده، اهميت و ارتباط تركيب بدن)</w:t>
            </w:r>
          </w:p>
          <w:p w:rsidR="00DA4CAD" w:rsidRPr="008729E7" w:rsidRDefault="00DA4CAD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تغييرات در اندازه و تركيب بدن  در طي زندگي، در طي  بيماريها  </w:t>
            </w:r>
          </w:p>
          <w:p w:rsidR="00DA4CAD" w:rsidRPr="008729E7" w:rsidRDefault="00DA4CAD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sz w:val="24"/>
                <w:szCs w:val="24"/>
                <w:rtl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اثر ر</w:t>
            </w:r>
            <w:r w:rsidRPr="008729E7">
              <w:rPr>
                <w:rFonts w:cs="B Koodak"/>
                <w:sz w:val="24"/>
                <w:szCs w:val="24"/>
                <w:rtl/>
                <w:lang w:bidi="fa-IR"/>
              </w:rPr>
              <w:t>‍</w:t>
            </w: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ژيم و فعاليت فيزيكي بر تركيب بدن</w:t>
            </w:r>
          </w:p>
          <w:p w:rsidR="00B40618" w:rsidRDefault="00420859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420859">
              <w:rPr>
                <w:rFonts w:cs="B Koodak" w:hint="cs"/>
                <w:rtl/>
                <w:lang w:bidi="fa-IR"/>
              </w:rPr>
              <w:t xml:space="preserve"> </w:t>
            </w:r>
            <w:r w:rsidR="00B40618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420859" w:rsidRPr="00B40618" w:rsidRDefault="00420859" w:rsidP="0042085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است:1- 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چهارم  </w:t>
            </w:r>
          </w:p>
          <w:p w:rsidR="00B40618" w:rsidRPr="00B40618" w:rsidRDefault="00B40618" w:rsidP="00420859">
            <w:pPr>
              <w:jc w:val="both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کلی:  </w:t>
            </w:r>
            <w:r w:rsidRPr="00B40618">
              <w:rPr>
                <w:rFonts w:cs="B Koodak" w:hint="cs"/>
                <w:b/>
                <w:bCs/>
                <w:rtl/>
                <w:lang w:bidi="fa-IR"/>
              </w:rPr>
              <w:t xml:space="preserve"> آشنایی با </w:t>
            </w:r>
            <w:r w:rsidR="00420859">
              <w:rPr>
                <w:rFonts w:cs="B Koodak" w:hint="cs"/>
                <w:b/>
                <w:bCs/>
                <w:rtl/>
                <w:lang w:bidi="fa-IR"/>
              </w:rPr>
              <w:t>کربوهیدراتها</w:t>
            </w:r>
            <w:r w:rsidRPr="00B40618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40618" w:rsidRPr="00B40618" w:rsidTr="00F0174A">
        <w:trPr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3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5013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و رفع ابهامات </w:t>
            </w:r>
          </w:p>
          <w:p w:rsidR="00420859" w:rsidRPr="00420859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 w:rsidRPr="00420859">
              <w:rPr>
                <w:rFonts w:cs="B Koodak" w:hint="cs"/>
                <w:b/>
                <w:bCs/>
                <w:rtl/>
                <w:lang w:bidi="fa-IR"/>
              </w:rPr>
              <w:t>- کربوهیدارت و اهمیت آن ها</w:t>
            </w:r>
          </w:p>
          <w:p w:rsidR="00420859" w:rsidRPr="00420859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 w:rsidRPr="00420859">
              <w:rPr>
                <w:rFonts w:cs="B Koodak" w:hint="cs"/>
                <w:b/>
                <w:bCs/>
                <w:rtl/>
                <w:lang w:bidi="fa-IR"/>
              </w:rPr>
              <w:t xml:space="preserve">-مقدمه، اهميت ، تعريف ، وظايف و نقش ها </w:t>
            </w:r>
          </w:p>
          <w:p w:rsidR="00420859" w:rsidRPr="00420859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 w:rsidRPr="00420859">
              <w:rPr>
                <w:rFonts w:cs="B Koodak" w:hint="cs"/>
                <w:b/>
                <w:bCs/>
                <w:rtl/>
                <w:lang w:bidi="fa-IR"/>
              </w:rPr>
              <w:t xml:space="preserve">- انواع کربوهیدارت 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>اهمیت و نقش تغذیه ای هر یک از کربوهیدراتها را در رژیم غذایی بداند.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>2. متابولیسم کربوهیدراتها (هضم و جذب) در سیستم گوارشی را بداند.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>متابولیسم کربوهیدراتها (انتقال و ذخیره) را بداند.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>فیبرهای غذایی (انواع، ترکیب، منابع و عملکرد) و نقش آنها در سلامتی و بیماری را یاد بگیرد.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124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1- با گرفتن </w:t>
            </w:r>
            <w:r w:rsidRPr="00B40618">
              <w:rPr>
                <w:rFonts w:cs="B Koodak"/>
                <w:b/>
                <w:bCs/>
                <w:sz w:val="24"/>
                <w:szCs w:val="24"/>
                <w:lang w:bidi="fa-IR"/>
              </w:rPr>
              <w:t>feedback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مناسب از یادگیری دانشجو اطمینان حاصل نماید. 2- در پایان جلسه نیز باید مطالب را جمع بندی نماید 5- تکلیف دانشجو در جلسات بعدی را تعیین نماید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 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E78FC" w:rsidRDefault="004E78FC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پنجم </w:t>
            </w:r>
          </w:p>
          <w:p w:rsidR="00B40618" w:rsidRPr="00B40618" w:rsidRDefault="00B40618" w:rsidP="00B40618">
            <w:pPr>
              <w:jc w:val="both"/>
              <w:rPr>
                <w:rFonts w:cs="B Koodak"/>
                <w:b/>
                <w:bCs/>
                <w:sz w:val="32"/>
                <w:szCs w:val="32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کلی: </w:t>
            </w:r>
            <w:r w:rsidRPr="00B40618">
              <w:rPr>
                <w:rFonts w:cs="B Koodak" w:hint="cs"/>
                <w:b/>
                <w:bCs/>
                <w:rtl/>
                <w:lang w:bidi="fa-IR"/>
              </w:rPr>
              <w:t xml:space="preserve">آشنایی با متابولیسم کربوهیدرات ها </w:t>
            </w:r>
          </w:p>
        </w:tc>
      </w:tr>
      <w:tr w:rsidR="00B40618" w:rsidRPr="00B40618" w:rsidTr="00F0174A">
        <w:trPr>
          <w:trHeight w:val="465"/>
        </w:trP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532F7F">
            <w:pPr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>فیبرهای غذایی (انواع، ترکیب، منابع و عملکرد) و نقش آنها در سلامتی و بیماری را یاد بگیرد.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 xml:space="preserve">بتواند نشاسته مقاوم را تعریف کرده و نقش آن را در </w:t>
            </w:r>
            <w:r w:rsidRPr="00DA4CAD">
              <w:rPr>
                <w:rFonts w:cs="B Koodak" w:hint="cs"/>
                <w:b/>
                <w:bCs/>
                <w:rtl/>
                <w:lang w:bidi="fa-IR"/>
              </w:rPr>
              <w:t>سلامتی بازگو کند</w:t>
            </w:r>
            <w:r w:rsidRPr="002568AC">
              <w:rPr>
                <w:rFonts w:cs="B Koodak" w:hint="cs"/>
                <w:b/>
                <w:bCs/>
                <w:rtl/>
                <w:lang w:bidi="fa-IR"/>
              </w:rPr>
              <w:t>.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>تنظیم متابولیک و هورمونی  کربوهیدراتها را بداند.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>با شاخصهای کیفی و کمی کربوهیدراتها در رژیم غذایی آشنا شود.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>بتواند نمایه گلیسمی (</w:t>
            </w:r>
            <w:r w:rsidRPr="002568AC">
              <w:rPr>
                <w:rFonts w:cs="B Koodak"/>
                <w:b/>
                <w:bCs/>
                <w:lang w:bidi="fa-IR"/>
              </w:rPr>
              <w:t>GI</w:t>
            </w:r>
            <w:r w:rsidRPr="002568AC">
              <w:rPr>
                <w:rFonts w:cs="B Koodak" w:hint="cs"/>
                <w:b/>
                <w:bCs/>
                <w:rtl/>
                <w:lang w:bidi="fa-IR"/>
              </w:rPr>
              <w:t>) و بار گلیسمی (</w:t>
            </w:r>
            <w:r w:rsidRPr="002568AC">
              <w:rPr>
                <w:rFonts w:cs="B Koodak"/>
                <w:b/>
                <w:bCs/>
                <w:lang w:bidi="fa-IR"/>
              </w:rPr>
              <w:t>GL</w:t>
            </w:r>
            <w:r w:rsidRPr="002568AC">
              <w:rPr>
                <w:rFonts w:cs="B Koodak" w:hint="cs"/>
                <w:b/>
                <w:bCs/>
                <w:rtl/>
                <w:lang w:bidi="fa-IR"/>
              </w:rPr>
              <w:t>) را تعریف نماید.</w:t>
            </w:r>
          </w:p>
          <w:p w:rsidR="00420859" w:rsidRPr="002568AC" w:rsidRDefault="00420859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 xml:space="preserve">منابع غذایی و مقادیر مورد نیاز کربوهیدراتها را یاد بگیرد. </w:t>
            </w:r>
          </w:p>
          <w:p w:rsidR="00420859" w:rsidRPr="002568AC" w:rsidRDefault="00532F7F" w:rsidP="00420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-</w:t>
            </w:r>
            <w:r w:rsidR="00420859" w:rsidRPr="002568AC">
              <w:rPr>
                <w:rFonts w:cs="B Koodak" w:hint="cs"/>
                <w:b/>
                <w:bCs/>
                <w:rtl/>
                <w:lang w:bidi="fa-IR"/>
              </w:rPr>
              <w:t>شیرین کننده های جایگزین بحث نماید.</w:t>
            </w:r>
          </w:p>
          <w:p w:rsidR="00420859" w:rsidRPr="002568AC" w:rsidRDefault="00420859" w:rsidP="00532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 w:rsidRPr="002568AC">
              <w:rPr>
                <w:rFonts w:cs="B Koodak" w:hint="cs"/>
                <w:b/>
                <w:bCs/>
                <w:rtl/>
                <w:lang w:bidi="fa-IR"/>
              </w:rPr>
              <w:t xml:space="preserve">تاثیر کربوهیدراتها در ایجاد بیماریهای مختلف </w:t>
            </w:r>
          </w:p>
          <w:p w:rsidR="00B40618" w:rsidRPr="00532F7F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lang w:bidi="fa-IR"/>
              </w:rPr>
            </w:pPr>
            <w:r w:rsidRPr="00532F7F">
              <w:rPr>
                <w:rFonts w:cs="B Koodak" w:hint="cs"/>
                <w:b/>
                <w:bCs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جلسه ششم </w:t>
            </w:r>
          </w:p>
          <w:p w:rsidR="00B40618" w:rsidRPr="00B40618" w:rsidRDefault="00B40618" w:rsidP="006950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کلی: آشنایی با </w:t>
            </w:r>
            <w:r w:rsidR="00532F7F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چربی ها</w:t>
            </w:r>
            <w:r w:rsid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 رژیم غذایی</w:t>
            </w:r>
          </w:p>
        </w:tc>
      </w:tr>
      <w:tr w:rsidR="00B40618" w:rsidRPr="00B40618" w:rsidTr="00F0174A"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و رفع ابهامات </w:t>
            </w:r>
          </w:p>
          <w:p w:rsidR="00532F7F" w:rsidRPr="00532F7F" w:rsidRDefault="00532F7F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 w:rsidRPr="00532F7F">
              <w:rPr>
                <w:rFonts w:cs="B Koodak" w:hint="cs"/>
                <w:rtl/>
                <w:lang w:bidi="fa-IR"/>
              </w:rPr>
              <w:t xml:space="preserve">تعریف چربیها و طبقه بندی آن ها </w:t>
            </w:r>
          </w:p>
          <w:p w:rsidR="00532F7F" w:rsidRPr="00532F7F" w:rsidRDefault="00532F7F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 w:rsidRPr="00532F7F">
              <w:rPr>
                <w:rFonts w:cs="B Koodak" w:hint="cs"/>
                <w:rtl/>
                <w:lang w:bidi="fa-IR"/>
              </w:rPr>
              <w:t xml:space="preserve">آشنایی با ساختار شیمیایی و فیزیکی چربیها </w:t>
            </w:r>
          </w:p>
          <w:p w:rsidR="00532F7F" w:rsidRPr="00532F7F" w:rsidRDefault="00532F7F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 w:rsidRPr="00532F7F">
              <w:rPr>
                <w:rFonts w:cs="B Koodak" w:hint="cs"/>
                <w:rtl/>
                <w:lang w:bidi="fa-IR"/>
              </w:rPr>
              <w:t xml:space="preserve"> شیوه نامگذاری و طبقه بندی اسیدهای چرب از نظر میزان اشباع بودن </w:t>
            </w:r>
          </w:p>
          <w:p w:rsidR="00532F7F" w:rsidRPr="00532F7F" w:rsidRDefault="00532F7F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 w:rsidRPr="00532F7F">
              <w:rPr>
                <w:rFonts w:cs="B Koodak" w:hint="cs"/>
                <w:rtl/>
                <w:lang w:bidi="fa-IR"/>
              </w:rPr>
              <w:t xml:space="preserve">نقش چربیها در بدن </w:t>
            </w:r>
          </w:p>
          <w:p w:rsidR="00532F7F" w:rsidRPr="00532F7F" w:rsidRDefault="00532F7F" w:rsidP="00532F7F">
            <w:pPr>
              <w:numPr>
                <w:ilvl w:val="0"/>
                <w:numId w:val="32"/>
              </w:numPr>
              <w:jc w:val="both"/>
              <w:rPr>
                <w:rFonts w:cs="B Koodak"/>
                <w:lang w:bidi="fa-IR"/>
              </w:rPr>
            </w:pPr>
            <w:r w:rsidRPr="00532F7F">
              <w:rPr>
                <w:rFonts w:cs="B Koodak" w:hint="cs"/>
                <w:rtl/>
                <w:lang w:bidi="fa-IR"/>
              </w:rPr>
              <w:t xml:space="preserve">تعریف اسیدهای چرب ضروری ، اسیدهای چرب </w:t>
            </w:r>
            <w:r w:rsidRPr="00532F7F">
              <w:rPr>
                <w:rFonts w:cs="B Koodak"/>
                <w:lang w:bidi="fa-IR"/>
              </w:rPr>
              <w:sym w:font="Symbol" w:char="F077"/>
            </w:r>
            <w:r w:rsidRPr="00532F7F">
              <w:rPr>
                <w:rFonts w:cs="B Koodak"/>
                <w:lang w:bidi="fa-IR"/>
              </w:rPr>
              <w:t xml:space="preserve">6, </w:t>
            </w:r>
            <w:r w:rsidRPr="00532F7F">
              <w:rPr>
                <w:rFonts w:cs="B Koodak"/>
                <w:lang w:bidi="fa-IR"/>
              </w:rPr>
              <w:sym w:font="Symbol" w:char="F077"/>
            </w:r>
            <w:r w:rsidRPr="00532F7F">
              <w:rPr>
                <w:rFonts w:cs="B Koodak"/>
                <w:lang w:bidi="fa-IR"/>
              </w:rPr>
              <w:t>3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در بحث های کلاسی به طور مرتب شرکت نماید 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هفتم </w:t>
            </w:r>
          </w:p>
          <w:p w:rsidR="00B40618" w:rsidRPr="00B40618" w:rsidRDefault="00B40618" w:rsidP="006950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D1273F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آشنایی </w:t>
            </w:r>
            <w:r w:rsidR="00695094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با متابولیسم </w:t>
            </w:r>
            <w:r w:rsid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چربی ها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59B" w:rsidRDefault="00C8159B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C8159B" w:rsidRPr="00B40618" w:rsidRDefault="00C8159B" w:rsidP="00C8159B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695094" w:rsidRDefault="00B40618" w:rsidP="00695094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آشنایی با:</w:t>
            </w:r>
            <w:r w:rsidR="00695094"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95094" w:rsidRPr="00695094" w:rsidRDefault="00695094" w:rsidP="00695094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هضم چربیها </w:t>
            </w:r>
          </w:p>
          <w:p w:rsidR="00695094" w:rsidRDefault="00695094" w:rsidP="00695094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روندهای جذب چربیهای مختلف در بدن </w:t>
            </w:r>
          </w:p>
          <w:p w:rsidR="00695094" w:rsidRDefault="00695094" w:rsidP="00695094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آشنایی با ویژگیهای توصیه شده رژیم غذایی در خصوص چربیها</w:t>
            </w:r>
          </w:p>
          <w:p w:rsidR="00695094" w:rsidRPr="00695094" w:rsidRDefault="00695094" w:rsidP="00695094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چربی های جایگزین و کاربرد آنها در طراحی محصولات کم انرژی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559"/>
        <w:gridCol w:w="2410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هشتم</w:t>
            </w:r>
          </w:p>
          <w:p w:rsidR="00B40618" w:rsidRPr="00B40618" w:rsidRDefault="00B40618" w:rsidP="006950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69509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پروتئین ها 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پرسش و پاسخ در مورد جلسه قبل.</w:t>
            </w:r>
          </w:p>
          <w:p w:rsidR="00695094" w:rsidRDefault="00695094" w:rsidP="00695094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شروع بحث پروتئينها و اسيد هاي آمينه ( مقدمه، اهميت ، تعريف ، وظايف و نقش ها)</w:t>
            </w:r>
          </w:p>
          <w:p w:rsidR="00695094" w:rsidRDefault="00695094" w:rsidP="00695094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بحث مفصل اسيدهاي آمينه (تقسيم بندي بر اساس بنيان ، ساختمان، تقسيم بندي و تعريف  اسيدهاي آمينه (ضروري و غير ضروري مشروط)،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پروتئین کامل، نیمه کامل و غیر کامل</w:t>
            </w:r>
          </w:p>
          <w:p w:rsidR="00695094" w:rsidRPr="00695094" w:rsidRDefault="00695094" w:rsidP="00695094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نقش هاي اختصاصي آمينو اسيدها در بدن( گلي سين، الانين، اسيدهاي آمينه شاخه دار، سرين ف تره اونين، اسيدهاي آمينه گوگرد دار، آميدي، دي آميني ، دي كربوكسيليك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سرفصل مباحث جلسه بعد.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نهم </w:t>
            </w:r>
          </w:p>
          <w:p w:rsidR="00B40618" w:rsidRPr="00B40618" w:rsidRDefault="00B40618" w:rsidP="006950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 </w:t>
            </w:r>
            <w:r w:rsidR="0069509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متابولیسم پروتئین ها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35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59B" w:rsidRPr="00B40618" w:rsidRDefault="00C8159B" w:rsidP="00C8159B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آشنایی با:</w:t>
            </w:r>
          </w:p>
          <w:p w:rsidR="00B40618" w:rsidRPr="00B40618" w:rsidRDefault="00695094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B40618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چربيها (تري گليسريدها، فسفو ليپيدها، اسفنگو ليپيدها: ساختمان، و وظايف).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چربيها (ترپنها، پروستاگلاندينها، استروئيدها: ساختمان و وظايف) 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سرفصل مباحث جلسه بعد.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 متابولیسم چربی ها (1)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59B" w:rsidRPr="00B40618" w:rsidRDefault="00C8159B" w:rsidP="00C8159B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2"/>
                <w:rtl/>
                <w:lang w:bidi="fa-IR"/>
              </w:rPr>
              <w:t xml:space="preserve">امتحان میان ترم </w:t>
            </w:r>
          </w:p>
          <w:p w:rsidR="00176C2F" w:rsidRPr="00695094" w:rsidRDefault="00176C2F" w:rsidP="00176C2F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هضم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پروتئین ها</w:t>
            </w:r>
          </w:p>
          <w:p w:rsidR="00176C2F" w:rsidRDefault="00176C2F" w:rsidP="00176C2F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روندهای جذب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اسیدآمینه های </w:t>
            </w: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مختلف در بدن </w:t>
            </w:r>
          </w:p>
          <w:p w:rsidR="00176C2F" w:rsidRDefault="00176C2F" w:rsidP="00176C2F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9509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ویژگیهای توصیه شده رژیم غذایی در خصوص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پروتئین ها</w:t>
            </w:r>
          </w:p>
          <w:p w:rsidR="00176C2F" w:rsidRDefault="00176C2F" w:rsidP="00176C2F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آشنایی با تعادل پروتئین ها</w:t>
            </w:r>
          </w:p>
          <w:p w:rsidR="00176C2F" w:rsidRPr="00695094" w:rsidRDefault="00176C2F" w:rsidP="00176C2F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بیماری مربوط به پروتئین ها </w:t>
            </w:r>
          </w:p>
          <w:p w:rsidR="00176C2F" w:rsidRPr="00B40618" w:rsidRDefault="00176C2F" w:rsidP="00176C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-میزان نیاز</w:t>
            </w:r>
          </w:p>
          <w:p w:rsidR="00D1273F" w:rsidRPr="00B40618" w:rsidRDefault="00D1273F" w:rsidP="00D1273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</w:p>
          <w:p w:rsidR="004E78FC" w:rsidRDefault="00B40618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E78FC">
              <w:rPr>
                <w:rFonts w:cs="B Koodak" w:hint="cs"/>
                <w:rtl/>
                <w:lang w:bidi="fa-IR"/>
              </w:rPr>
              <w:t xml:space="preserve"> </w:t>
            </w:r>
            <w:r w:rsidR="004E78FC" w:rsidRP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ویتامین های محلول در چربی ه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ا</w:t>
            </w:r>
            <w:r w:rsidR="00DA4C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(1)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D1273F" w:rsidRDefault="00D1273F" w:rsidP="00176C2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بحث </w:t>
            </w:r>
            <w:r w:rsidR="00176C2F">
              <w:rPr>
                <w:rFonts w:cs="B Koodak" w:hint="cs"/>
                <w:rtl/>
                <w:lang w:bidi="fa-IR"/>
              </w:rPr>
              <w:t xml:space="preserve">ویتامین </w:t>
            </w:r>
          </w:p>
          <w:p w:rsidR="00176C2F" w:rsidRDefault="00176C2F" w:rsidP="00176C2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آشنایی با ویتامین های محلول در چربی ها </w:t>
            </w:r>
          </w:p>
          <w:p w:rsidR="00176C2F" w:rsidRDefault="00176C2F" w:rsidP="00176C2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ساختمان، هضم و جدب آنها</w:t>
            </w:r>
          </w:p>
          <w:p w:rsidR="00176C2F" w:rsidRDefault="00176C2F" w:rsidP="00176C2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وظایف و عملکرد آنها</w:t>
            </w:r>
          </w:p>
          <w:p w:rsidR="004E78FC" w:rsidRDefault="004E78FC" w:rsidP="00176C2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جذب و </w:t>
            </w:r>
            <w:r w:rsidRPr="00B40618">
              <w:rPr>
                <w:rFonts w:cs="B Koodak" w:hint="cs"/>
                <w:rtl/>
                <w:lang w:bidi="fa-IR"/>
              </w:rPr>
              <w:t xml:space="preserve">متابوليسم </w:t>
            </w:r>
            <w:r>
              <w:rPr>
                <w:rFonts w:cs="B Koodak" w:hint="cs"/>
                <w:rtl/>
                <w:lang w:bidi="fa-IR"/>
              </w:rPr>
              <w:t>آنها</w:t>
            </w:r>
          </w:p>
          <w:p w:rsidR="00176C2F" w:rsidRDefault="00176C2F" w:rsidP="00176C2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منابع غذایی ومیزان مورد نیاز</w:t>
            </w:r>
          </w:p>
          <w:p w:rsidR="004E78FC" w:rsidRPr="00B40618" w:rsidRDefault="004E78FC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کمبود و ازدیاد آنها وعلل آنها</w:t>
            </w:r>
          </w:p>
          <w:p w:rsidR="00B40618" w:rsidRPr="00B40618" w:rsidRDefault="004E78FC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rtl/>
                <w:lang w:bidi="fa-IR"/>
              </w:rPr>
            </w:pPr>
            <w:r w:rsidRPr="004E78FC">
              <w:rPr>
                <w:rFonts w:cs="B Koodak" w:hint="cs"/>
                <w:rtl/>
                <w:lang w:bidi="fa-IR"/>
              </w:rPr>
              <w:t>گروههای در معرض خطر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DA4C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71598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ویتامین های محلول در</w:t>
            </w:r>
            <w:r w:rsidR="00DA4C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چربی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71598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="00DA4C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بحث </w:t>
            </w:r>
            <w:r>
              <w:rPr>
                <w:rFonts w:cs="B Koodak" w:hint="cs"/>
                <w:rtl/>
                <w:lang w:bidi="fa-IR"/>
              </w:rPr>
              <w:t xml:space="preserve">ویتامین 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آشنایی با ویتامین های محلول در چربی ها 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ساختمان، هضم و جدب 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وظایف و عملکرد 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جذب و </w:t>
            </w:r>
            <w:r w:rsidRPr="00B40618">
              <w:rPr>
                <w:rFonts w:cs="B Koodak" w:hint="cs"/>
                <w:rtl/>
                <w:lang w:bidi="fa-IR"/>
              </w:rPr>
              <w:t xml:space="preserve">متابوليسم </w:t>
            </w:r>
            <w:r>
              <w:rPr>
                <w:rFonts w:cs="B Koodak" w:hint="cs"/>
                <w:rtl/>
                <w:lang w:bidi="fa-IR"/>
              </w:rPr>
              <w:t>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منابع غذایی ومیزان مورد نیاز</w:t>
            </w:r>
          </w:p>
          <w:p w:rsidR="00DA4CAD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کمبود و ازدیاد آنها وعلل آنها</w:t>
            </w:r>
          </w:p>
          <w:p w:rsidR="00DA4CAD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rtl/>
                <w:lang w:bidi="fa-IR"/>
              </w:rPr>
            </w:pPr>
            <w:r w:rsidRPr="004E78FC">
              <w:rPr>
                <w:rFonts w:cs="B Koodak" w:hint="cs"/>
                <w:rtl/>
                <w:lang w:bidi="fa-IR"/>
              </w:rPr>
              <w:t>گروههای در معرض خطر</w:t>
            </w:r>
          </w:p>
          <w:p w:rsidR="00DA4CAD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DA4C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71598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ویتامین های محلول در آب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71598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="00DA4C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Default="004E78FC" w:rsidP="00DA4CAD">
            <w:pPr>
              <w:numPr>
                <w:ilvl w:val="0"/>
                <w:numId w:val="26"/>
              </w:numPr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lang w:bidi="fa-IR"/>
              </w:rPr>
              <w:t xml:space="preserve"> </w:t>
            </w:r>
            <w:r w:rsidR="00DA4CAD" w:rsidRPr="00B40618">
              <w:rPr>
                <w:rFonts w:cs="B Koodak" w:hint="cs"/>
                <w:rtl/>
                <w:lang w:bidi="fa-IR"/>
              </w:rPr>
              <w:t xml:space="preserve"> پرسش و پاسخ در مورد جلسه قبل 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ساختمان، هضم و جدب 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وظایف و عملکرد 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جذب و </w:t>
            </w:r>
            <w:r w:rsidRPr="00B40618">
              <w:rPr>
                <w:rFonts w:cs="B Koodak" w:hint="cs"/>
                <w:rtl/>
                <w:lang w:bidi="fa-IR"/>
              </w:rPr>
              <w:t xml:space="preserve">متابوليسم </w:t>
            </w:r>
            <w:r>
              <w:rPr>
                <w:rFonts w:cs="B Koodak" w:hint="cs"/>
                <w:rtl/>
                <w:lang w:bidi="fa-IR"/>
              </w:rPr>
              <w:t>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منابع غذایی ومیزان مورد نیاز</w:t>
            </w:r>
          </w:p>
          <w:p w:rsidR="00DA4CAD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کمبود و ازدیاد آنها وعلل آنها</w:t>
            </w:r>
          </w:p>
          <w:p w:rsidR="00DA4CAD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rtl/>
                <w:lang w:bidi="fa-IR"/>
              </w:rPr>
            </w:pPr>
            <w:r w:rsidRPr="004E78FC">
              <w:rPr>
                <w:rFonts w:cs="B Koodak" w:hint="cs"/>
                <w:rtl/>
                <w:lang w:bidi="fa-IR"/>
              </w:rPr>
              <w:t>گروههای در معرض خطر</w:t>
            </w:r>
          </w:p>
          <w:p w:rsidR="00DA4CAD" w:rsidRPr="004E78FC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671598" w:rsidRPr="00B40618" w:rsidRDefault="00671598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</w:p>
          <w:p w:rsidR="00B40618" w:rsidRPr="00B40618" w:rsidRDefault="00B40618" w:rsidP="004E78FC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DA4C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</w:t>
            </w:r>
            <w:r w:rsidR="00DA4C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 ویتامین های محلول در آب (2)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Pr="00B40618" w:rsidRDefault="00B40618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DA4CAD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پرسش و پاسخ در مورد جلسه قبل و رفع ابهامات. </w:t>
            </w:r>
          </w:p>
          <w:p w:rsidR="00DA4CAD" w:rsidRPr="00B40618" w:rsidRDefault="00DA4CAD" w:rsidP="00DA4CAD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2"/>
                <w:rtl/>
                <w:lang w:bidi="fa-IR"/>
              </w:rPr>
              <w:t>آشنایی با: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ساختمان، هضم و جدب 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وظایف و عملکرد 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جذب و </w:t>
            </w:r>
            <w:r w:rsidRPr="00B40618">
              <w:rPr>
                <w:rFonts w:cs="B Koodak" w:hint="cs"/>
                <w:rtl/>
                <w:lang w:bidi="fa-IR"/>
              </w:rPr>
              <w:t xml:space="preserve">متابوليسم </w:t>
            </w:r>
            <w:r>
              <w:rPr>
                <w:rFonts w:cs="B Koodak" w:hint="cs"/>
                <w:rtl/>
                <w:lang w:bidi="fa-IR"/>
              </w:rPr>
              <w:t>آنها</w:t>
            </w:r>
          </w:p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منابع غذایی ومیزان مورد نیاز</w:t>
            </w:r>
          </w:p>
          <w:p w:rsidR="00DA4CAD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کمبود و ازدیاد آنها وعلل آنها</w:t>
            </w:r>
          </w:p>
          <w:p w:rsidR="00DA4CAD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rtl/>
                <w:lang w:bidi="fa-IR"/>
              </w:rPr>
            </w:pPr>
            <w:r w:rsidRPr="004E78FC">
              <w:rPr>
                <w:rFonts w:cs="B Koodak" w:hint="cs"/>
                <w:rtl/>
                <w:lang w:bidi="fa-IR"/>
              </w:rPr>
              <w:t>گروههای در معرض خطر</w:t>
            </w:r>
          </w:p>
          <w:p w:rsidR="00B40618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757B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57B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مواد معدنی و متابولیسم آنها (1)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Pr="00B40618" w:rsidRDefault="00DA4CAD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DA4CAD" w:rsidRPr="00B40618" w:rsidRDefault="00DA4CAD" w:rsidP="00DA4CAD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2"/>
                <w:rtl/>
                <w:lang w:bidi="fa-IR"/>
              </w:rPr>
              <w:t>آشنایی با:</w:t>
            </w:r>
          </w:p>
          <w:p w:rsidR="00DA4CAD" w:rsidRPr="004E78FC" w:rsidRDefault="00DA4CAD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مواد معدني و توزيع آنها در بدن</w:t>
            </w:r>
          </w:p>
          <w:p w:rsidR="00DA4CAD" w:rsidRPr="004E78FC" w:rsidRDefault="00DA4CAD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-) ماکرو مينرالها، ميکرو مينرالها و اولترا تريس المانها</w:t>
            </w:r>
          </w:p>
          <w:p w:rsidR="00DA4CAD" w:rsidRPr="004E78FC" w:rsidRDefault="00DA4CAD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-) کلسيم، فسفر تغذيه و متابوليسم آنها در بدن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کمبود، ازدیاد، منابع، نیاز</w:t>
            </w:r>
          </w:p>
          <w:p w:rsidR="00DA4CAD" w:rsidRPr="004E78FC" w:rsidRDefault="00DA4CAD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-) منيزيم، تغذيه و متابوليسم آن در بدن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کمبود، ازدیاد، منابع، نیاز</w:t>
            </w:r>
          </w:p>
          <w:p w:rsidR="00DA4CAD" w:rsidRPr="004E78FC" w:rsidRDefault="00DA4CAD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-) آهن، روی: تغذيه و متابوليسم آنها در بدن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کمبود، ازدیاد، منابع، نیاز</w:t>
            </w:r>
          </w:p>
          <w:p w:rsidR="00B40618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3C07B3" w:rsidRPr="00B40618" w:rsidRDefault="003C07B3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rtl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275"/>
        <w:gridCol w:w="2550"/>
        <w:gridCol w:w="2268"/>
        <w:gridCol w:w="1134"/>
        <w:gridCol w:w="1001"/>
        <w:gridCol w:w="1842"/>
        <w:gridCol w:w="1560"/>
      </w:tblGrid>
      <w:tr w:rsidR="003C07B3" w:rsidRPr="00B40618" w:rsidTr="00283556">
        <w:trPr>
          <w:trHeight w:val="519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757B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757B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شانزدهم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3C07B3" w:rsidRPr="00B40618" w:rsidRDefault="003C07B3" w:rsidP="00757B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07E71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757B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مواد معدنی و متابولیسم آنها (2)</w:t>
            </w:r>
          </w:p>
        </w:tc>
      </w:tr>
      <w:tr w:rsidR="003C07B3" w:rsidRPr="00B40618" w:rsidTr="00B17223">
        <w:trPr>
          <w:trHeight w:val="431"/>
        </w:trPr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3C07B3" w:rsidRPr="00B40618" w:rsidTr="00B17223">
        <w:trPr>
          <w:trHeight w:val="1935"/>
        </w:trPr>
        <w:tc>
          <w:tcPr>
            <w:tcW w:w="36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7BE1" w:rsidRPr="00B40618" w:rsidRDefault="00C8159B" w:rsidP="00757BE1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57BE1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پرسش و پاسخ در مورد جلسه قبل و رفع ابهامات. </w:t>
            </w:r>
          </w:p>
          <w:p w:rsidR="00757BE1" w:rsidRDefault="00757BE1" w:rsidP="00757BE1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2"/>
                <w:rtl/>
                <w:lang w:bidi="fa-IR"/>
              </w:rPr>
              <w:t>آشنایی با:</w:t>
            </w:r>
          </w:p>
          <w:p w:rsidR="00757BE1" w:rsidRPr="004E78FC" w:rsidRDefault="00757BE1" w:rsidP="00757BE1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-) يد، تغذيه و متابوليسم آن در بدن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کمبود، ازدیاد، منابع، نیاز</w:t>
            </w:r>
          </w:p>
          <w:p w:rsidR="00757BE1" w:rsidRPr="004E78FC" w:rsidRDefault="00757BE1" w:rsidP="00757BE1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-) مس، سلنيوم:  تغذيه و متابوليسم آن در بدن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کمبود، ازدیاد، منابع، نیاز</w:t>
            </w:r>
          </w:p>
          <w:p w:rsidR="00757BE1" w:rsidRPr="004E78FC" w:rsidRDefault="00757BE1" w:rsidP="00757BE1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-) کروم، موليبدن: تغذيه و متابوليسم آن در بدن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کمبود، ازدیاد، منابع، نیاز</w:t>
            </w:r>
          </w:p>
          <w:p w:rsidR="00757BE1" w:rsidRDefault="00757BE1" w:rsidP="00757BE1">
            <w:pPr>
              <w:jc w:val="both"/>
              <w:rPr>
                <w:rFonts w:cs="Lotus" w:hint="cs"/>
                <w:sz w:val="28"/>
                <w:szCs w:val="28"/>
                <w:rtl/>
                <w:lang w:bidi="fa-IR"/>
              </w:rPr>
            </w:pP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- ساير عناصر </w:t>
            </w:r>
          </w:p>
          <w:p w:rsidR="003C07B3" w:rsidRPr="00B40618" w:rsidRDefault="00757BE1" w:rsidP="00757BE1">
            <w:pPr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25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C07B3" w:rsidRPr="00B40618" w:rsidRDefault="003C07B3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1-پس از انتقال اطلاعات اولیه، انگیزه و اشتیاق لازم را جهت کاربرد و تمرین مطالب آموخته شده در دانشجو ایجاد کند، 2- با گرفتن </w:t>
            </w:r>
            <w:r w:rsidRPr="00B40618">
              <w:rPr>
                <w:rFonts w:cs="B Koodak"/>
                <w:b/>
                <w:bCs/>
                <w:sz w:val="24"/>
                <w:szCs w:val="24"/>
                <w:lang w:bidi="fa-IR"/>
              </w:rPr>
              <w:t>feedback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مناسب از یادگیری دانشجو اطمینان حاصل نماید. 3- در پایان جلسه نیز باید مطالب را جمع بندی نماید 4- تکلیف دانشجو در جلسات بعدی را تعیین نماید.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C07B3" w:rsidRPr="00B40618" w:rsidRDefault="003C07B3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است: در بحث های کلاسی به طور مرتب شرکت نماید و با  کلیات </w:t>
            </w:r>
            <w:r w:rsidR="00502CEE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بیوشیمی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 آشنا شود. </w:t>
            </w:r>
          </w:p>
          <w:p w:rsidR="003C07B3" w:rsidRPr="00B40618" w:rsidRDefault="003C07B3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3C07B3" w:rsidRPr="00B40618" w:rsidRDefault="003C07B3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3C07B3" w:rsidRPr="00B40618" w:rsidRDefault="003C07B3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3C07B3" w:rsidRPr="00B40618" w:rsidRDefault="003C07B3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C07B3" w:rsidRPr="00B40618" w:rsidRDefault="003C07B3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 </w:t>
            </w:r>
          </w:p>
        </w:tc>
      </w:tr>
    </w:tbl>
    <w:p w:rsidR="003C07B3" w:rsidRPr="00B40618" w:rsidRDefault="003C07B3" w:rsidP="00B40618">
      <w:pPr>
        <w:numPr>
          <w:ilvl w:val="0"/>
          <w:numId w:val="3"/>
        </w:numPr>
        <w:ind w:left="0" w:firstLine="0"/>
        <w:rPr>
          <w:rFonts w:cs="B Koodak" w:hint="cs"/>
          <w:b/>
          <w:bCs/>
          <w:sz w:val="28"/>
          <w:szCs w:val="28"/>
          <w:rtl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سیاست مسئول دوره در مورد برخورد با غیبت و تاخیر دانشجو در کلاس درس: غیبت بیش از یک جلسه منجر به حذف واحد درسی خواهد شد. </w:t>
      </w:r>
    </w:p>
    <w:p w:rsidR="003C07B3" w:rsidRPr="00B40618" w:rsidRDefault="003C07B3" w:rsidP="00B40618">
      <w:pPr>
        <w:numPr>
          <w:ilvl w:val="3"/>
          <w:numId w:val="4"/>
        </w:numPr>
        <w:tabs>
          <w:tab w:val="clear" w:pos="2880"/>
          <w:tab w:val="num" w:pos="638"/>
        </w:tabs>
        <w:ind w:left="0" w:firstLine="0"/>
        <w:jc w:val="lowKashida"/>
        <w:rPr>
          <w:rFonts w:cs="B Koodak" w:hint="cs"/>
          <w:b/>
          <w:bCs/>
          <w:sz w:val="28"/>
          <w:szCs w:val="28"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ارزشیابی: </w:t>
      </w:r>
    </w:p>
    <w:p w:rsidR="001E0333" w:rsidRDefault="003C07B3" w:rsidP="001E0333">
      <w:pPr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 الف ) در طول دوره (کوئیز، تکالیف، امتحان) : بارم :شرکت فعالانه در پرسش و پاسخ های کلاسی و ارائه تکالیف کلاسی 10%، آزمون میان ترم 20%</w:t>
      </w:r>
      <w:r w:rsid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ب ) پایان دوره  : آزمون پایان ترم     بارم :  70% </w:t>
      </w:r>
      <w:r w:rsid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</w:p>
    <w:p w:rsidR="003C07B3" w:rsidRPr="00B40618" w:rsidRDefault="003C07B3" w:rsidP="00DA4CAD">
      <w:pPr>
        <w:jc w:val="lowKashida"/>
        <w:rPr>
          <w:rFonts w:cs="B Koodak" w:hint="cs"/>
          <w:b/>
          <w:bCs/>
          <w:rtl/>
          <w:lang w:bidi="fa-IR"/>
        </w:rPr>
      </w:pPr>
      <w:r w:rsidRPr="001E0333">
        <w:rPr>
          <w:rFonts w:cs="B Koodak" w:hint="cs"/>
          <w:b/>
          <w:bCs/>
          <w:sz w:val="28"/>
          <w:szCs w:val="28"/>
          <w:rtl/>
          <w:lang w:bidi="fa-IR"/>
        </w:rPr>
        <w:t>منابع اصلی درس (رفرانس):</w:t>
      </w:r>
      <w:r w:rsidRPr="001E0333">
        <w:rPr>
          <w:rFonts w:cs="B Koodak"/>
          <w:b/>
          <w:bCs/>
          <w:sz w:val="28"/>
          <w:szCs w:val="28"/>
          <w:lang w:bidi="fa-IR"/>
        </w:rPr>
        <w:t xml:space="preserve"> </w:t>
      </w:r>
      <w:r w:rsidR="007B5C0B" w:rsidRP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1- </w:t>
      </w:r>
      <w:r w:rsidR="001E0333" w:rsidRPr="001E0333">
        <w:rPr>
          <w:rFonts w:cs="B Koodak" w:hint="cs"/>
          <w:b/>
          <w:bCs/>
          <w:sz w:val="28"/>
          <w:szCs w:val="28"/>
          <w:rtl/>
          <w:lang w:bidi="fa-IR"/>
        </w:rPr>
        <w:t>كتاب مدرن  2-كتب كراس 3-مطالب گرفته شده از مجلات معتبر تغذيه ای</w:t>
      </w:r>
    </w:p>
    <w:sectPr w:rsidR="003C07B3" w:rsidRPr="00B40618" w:rsidSect="00C937CD">
      <w:footerReference w:type="even" r:id="rId10"/>
      <w:footerReference w:type="default" r:id="rId11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29" w:rsidRDefault="00CF7829">
      <w:r>
        <w:separator/>
      </w:r>
    </w:p>
  </w:endnote>
  <w:endnote w:type="continuationSeparator" w:id="0">
    <w:p w:rsidR="00CF7829" w:rsidRDefault="00CF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C3988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29" w:rsidRDefault="00CF7829">
      <w:r>
        <w:separator/>
      </w:r>
    </w:p>
  </w:footnote>
  <w:footnote w:type="continuationSeparator" w:id="0">
    <w:p w:rsidR="00CF7829" w:rsidRDefault="00CF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B4"/>
    <w:multiLevelType w:val="hybridMultilevel"/>
    <w:tmpl w:val="0A26BE5A"/>
    <w:lvl w:ilvl="0" w:tplc="AD24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E56"/>
    <w:multiLevelType w:val="hybridMultilevel"/>
    <w:tmpl w:val="833C3A28"/>
    <w:lvl w:ilvl="0" w:tplc="99E6B89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ECA"/>
    <w:multiLevelType w:val="hybridMultilevel"/>
    <w:tmpl w:val="687841F4"/>
    <w:lvl w:ilvl="0" w:tplc="E59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65D"/>
    <w:multiLevelType w:val="hybridMultilevel"/>
    <w:tmpl w:val="DE982932"/>
    <w:lvl w:ilvl="0" w:tplc="FEB069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6111A"/>
    <w:multiLevelType w:val="hybridMultilevel"/>
    <w:tmpl w:val="DB72563E"/>
    <w:lvl w:ilvl="0" w:tplc="4FBAF13A">
      <w:start w:val="1"/>
      <w:numFmt w:val="decimal"/>
      <w:lvlText w:val="%1-"/>
      <w:lvlJc w:val="left"/>
      <w:pPr>
        <w:ind w:left="3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91071"/>
    <w:multiLevelType w:val="hybridMultilevel"/>
    <w:tmpl w:val="84FAEC10"/>
    <w:lvl w:ilvl="0" w:tplc="2F229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5059"/>
    <w:multiLevelType w:val="hybridMultilevel"/>
    <w:tmpl w:val="55A883BE"/>
    <w:lvl w:ilvl="0" w:tplc="3EDE5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C04CD"/>
    <w:multiLevelType w:val="hybridMultilevel"/>
    <w:tmpl w:val="1A823A10"/>
    <w:lvl w:ilvl="0" w:tplc="5C94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343AC"/>
    <w:multiLevelType w:val="hybridMultilevel"/>
    <w:tmpl w:val="D2EE8EE6"/>
    <w:lvl w:ilvl="0" w:tplc="6544451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A40A9"/>
    <w:multiLevelType w:val="hybridMultilevel"/>
    <w:tmpl w:val="31DC15D8"/>
    <w:lvl w:ilvl="0" w:tplc="F498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64FBB"/>
    <w:multiLevelType w:val="hybridMultilevel"/>
    <w:tmpl w:val="E12043EC"/>
    <w:lvl w:ilvl="0" w:tplc="B742D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D15F7"/>
    <w:multiLevelType w:val="hybridMultilevel"/>
    <w:tmpl w:val="D1960B00"/>
    <w:lvl w:ilvl="0" w:tplc="8B9C78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31F9D"/>
    <w:multiLevelType w:val="hybridMultilevel"/>
    <w:tmpl w:val="927C25D4"/>
    <w:lvl w:ilvl="0" w:tplc="C2C6B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5071"/>
    <w:multiLevelType w:val="hybridMultilevel"/>
    <w:tmpl w:val="D30AB74C"/>
    <w:lvl w:ilvl="0" w:tplc="BD6E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31175"/>
    <w:multiLevelType w:val="hybridMultilevel"/>
    <w:tmpl w:val="9BA0CD1C"/>
    <w:lvl w:ilvl="0" w:tplc="442C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47825"/>
    <w:multiLevelType w:val="hybridMultilevel"/>
    <w:tmpl w:val="ADE01C22"/>
    <w:lvl w:ilvl="0" w:tplc="BDC4AF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E2651"/>
    <w:multiLevelType w:val="hybridMultilevel"/>
    <w:tmpl w:val="C55CD91A"/>
    <w:lvl w:ilvl="0" w:tplc="BDFCF0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0479E"/>
    <w:multiLevelType w:val="hybridMultilevel"/>
    <w:tmpl w:val="9B9AF07E"/>
    <w:lvl w:ilvl="0" w:tplc="8A3A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452A26"/>
    <w:multiLevelType w:val="hybridMultilevel"/>
    <w:tmpl w:val="8F2E5484"/>
    <w:lvl w:ilvl="0" w:tplc="238C0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740DBE"/>
    <w:multiLevelType w:val="hybridMultilevel"/>
    <w:tmpl w:val="EC120D42"/>
    <w:lvl w:ilvl="0" w:tplc="6CE02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A1744"/>
    <w:multiLevelType w:val="hybridMultilevel"/>
    <w:tmpl w:val="DA4630BC"/>
    <w:lvl w:ilvl="0" w:tplc="B0CE4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951743"/>
    <w:multiLevelType w:val="hybridMultilevel"/>
    <w:tmpl w:val="608C6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2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1117C3"/>
    <w:multiLevelType w:val="hybridMultilevel"/>
    <w:tmpl w:val="1486C0CC"/>
    <w:lvl w:ilvl="0" w:tplc="9D289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>
    <w:nsid w:val="73177B77"/>
    <w:multiLevelType w:val="hybridMultilevel"/>
    <w:tmpl w:val="130AAC28"/>
    <w:lvl w:ilvl="0" w:tplc="2F7C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3A0B64"/>
    <w:multiLevelType w:val="hybridMultilevel"/>
    <w:tmpl w:val="053E9AC6"/>
    <w:lvl w:ilvl="0" w:tplc="98CEAB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9"/>
  </w:num>
  <w:num w:numId="5">
    <w:abstractNumId w:val="22"/>
  </w:num>
  <w:num w:numId="6">
    <w:abstractNumId w:val="11"/>
  </w:num>
  <w:num w:numId="7">
    <w:abstractNumId w:val="13"/>
  </w:num>
  <w:num w:numId="8">
    <w:abstractNumId w:val="10"/>
  </w:num>
  <w:num w:numId="9">
    <w:abstractNumId w:val="28"/>
  </w:num>
  <w:num w:numId="10">
    <w:abstractNumId w:val="12"/>
  </w:num>
  <w:num w:numId="11">
    <w:abstractNumId w:val="8"/>
  </w:num>
  <w:num w:numId="12">
    <w:abstractNumId w:val="20"/>
  </w:num>
  <w:num w:numId="13">
    <w:abstractNumId w:val="0"/>
  </w:num>
  <w:num w:numId="14">
    <w:abstractNumId w:val="2"/>
  </w:num>
  <w:num w:numId="15">
    <w:abstractNumId w:val="6"/>
  </w:num>
  <w:num w:numId="16">
    <w:abstractNumId w:val="24"/>
  </w:num>
  <w:num w:numId="17">
    <w:abstractNumId w:val="30"/>
  </w:num>
  <w:num w:numId="18">
    <w:abstractNumId w:val="7"/>
  </w:num>
  <w:num w:numId="19">
    <w:abstractNumId w:val="14"/>
  </w:num>
  <w:num w:numId="20">
    <w:abstractNumId w:val="17"/>
  </w:num>
  <w:num w:numId="21">
    <w:abstractNumId w:val="19"/>
  </w:num>
  <w:num w:numId="22">
    <w:abstractNumId w:val="9"/>
  </w:num>
  <w:num w:numId="23">
    <w:abstractNumId w:val="3"/>
  </w:num>
  <w:num w:numId="24">
    <w:abstractNumId w:val="4"/>
  </w:num>
  <w:num w:numId="25">
    <w:abstractNumId w:val="27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8"/>
  </w:num>
  <w:num w:numId="29">
    <w:abstractNumId w:val="26"/>
  </w:num>
  <w:num w:numId="30">
    <w:abstractNumId w:val="23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20358"/>
    <w:rsid w:val="00025A9C"/>
    <w:rsid w:val="000323A5"/>
    <w:rsid w:val="00043647"/>
    <w:rsid w:val="00045F77"/>
    <w:rsid w:val="0005292B"/>
    <w:rsid w:val="000755D0"/>
    <w:rsid w:val="000907CA"/>
    <w:rsid w:val="000C061C"/>
    <w:rsid w:val="000C160D"/>
    <w:rsid w:val="000C2175"/>
    <w:rsid w:val="000D0D64"/>
    <w:rsid w:val="000D2F52"/>
    <w:rsid w:val="00117CF8"/>
    <w:rsid w:val="00130450"/>
    <w:rsid w:val="00134639"/>
    <w:rsid w:val="0017283A"/>
    <w:rsid w:val="00176C2F"/>
    <w:rsid w:val="001808EE"/>
    <w:rsid w:val="00187017"/>
    <w:rsid w:val="001A5B91"/>
    <w:rsid w:val="001A765A"/>
    <w:rsid w:val="001E0333"/>
    <w:rsid w:val="001E50F4"/>
    <w:rsid w:val="001E58C8"/>
    <w:rsid w:val="001E74D6"/>
    <w:rsid w:val="00202903"/>
    <w:rsid w:val="00206FBC"/>
    <w:rsid w:val="00211005"/>
    <w:rsid w:val="00213CDD"/>
    <w:rsid w:val="00214FAF"/>
    <w:rsid w:val="00222BBC"/>
    <w:rsid w:val="00227820"/>
    <w:rsid w:val="002444D4"/>
    <w:rsid w:val="0025488E"/>
    <w:rsid w:val="00255C41"/>
    <w:rsid w:val="00262117"/>
    <w:rsid w:val="0026546E"/>
    <w:rsid w:val="00265FC4"/>
    <w:rsid w:val="00283556"/>
    <w:rsid w:val="00283B1B"/>
    <w:rsid w:val="002D498F"/>
    <w:rsid w:val="002D66BC"/>
    <w:rsid w:val="002F56DA"/>
    <w:rsid w:val="002F7CCA"/>
    <w:rsid w:val="00307E71"/>
    <w:rsid w:val="0031246E"/>
    <w:rsid w:val="003246C5"/>
    <w:rsid w:val="00334D25"/>
    <w:rsid w:val="003627CD"/>
    <w:rsid w:val="00366B7E"/>
    <w:rsid w:val="00380952"/>
    <w:rsid w:val="003878A0"/>
    <w:rsid w:val="00392662"/>
    <w:rsid w:val="003A6E8D"/>
    <w:rsid w:val="003C07B3"/>
    <w:rsid w:val="003D0CA0"/>
    <w:rsid w:val="003D1674"/>
    <w:rsid w:val="00406F65"/>
    <w:rsid w:val="00420859"/>
    <w:rsid w:val="00426473"/>
    <w:rsid w:val="004763FC"/>
    <w:rsid w:val="00492968"/>
    <w:rsid w:val="004A0426"/>
    <w:rsid w:val="004A1B00"/>
    <w:rsid w:val="004B286B"/>
    <w:rsid w:val="004B2F2F"/>
    <w:rsid w:val="004D0EC3"/>
    <w:rsid w:val="004D699A"/>
    <w:rsid w:val="004E50BB"/>
    <w:rsid w:val="004E5795"/>
    <w:rsid w:val="004E78FC"/>
    <w:rsid w:val="004F69C2"/>
    <w:rsid w:val="00502CEE"/>
    <w:rsid w:val="00503E44"/>
    <w:rsid w:val="0052275A"/>
    <w:rsid w:val="00532C8A"/>
    <w:rsid w:val="00532F7F"/>
    <w:rsid w:val="005338CD"/>
    <w:rsid w:val="00533AA4"/>
    <w:rsid w:val="005464A4"/>
    <w:rsid w:val="00566EDD"/>
    <w:rsid w:val="005962AC"/>
    <w:rsid w:val="005A1616"/>
    <w:rsid w:val="005A362D"/>
    <w:rsid w:val="005A496A"/>
    <w:rsid w:val="005B31FA"/>
    <w:rsid w:val="005C3B04"/>
    <w:rsid w:val="00620521"/>
    <w:rsid w:val="006307FA"/>
    <w:rsid w:val="00630CC3"/>
    <w:rsid w:val="00645DB4"/>
    <w:rsid w:val="006500FC"/>
    <w:rsid w:val="00656053"/>
    <w:rsid w:val="00664FA8"/>
    <w:rsid w:val="006674EA"/>
    <w:rsid w:val="00670195"/>
    <w:rsid w:val="00671598"/>
    <w:rsid w:val="0067475C"/>
    <w:rsid w:val="00694470"/>
    <w:rsid w:val="00695094"/>
    <w:rsid w:val="006B0CF8"/>
    <w:rsid w:val="006E6879"/>
    <w:rsid w:val="006E6F05"/>
    <w:rsid w:val="00706168"/>
    <w:rsid w:val="0071185A"/>
    <w:rsid w:val="00714154"/>
    <w:rsid w:val="007215ED"/>
    <w:rsid w:val="007334D0"/>
    <w:rsid w:val="0074286F"/>
    <w:rsid w:val="00745FBD"/>
    <w:rsid w:val="0075290C"/>
    <w:rsid w:val="00757BE1"/>
    <w:rsid w:val="007661EC"/>
    <w:rsid w:val="007754F7"/>
    <w:rsid w:val="00782B74"/>
    <w:rsid w:val="007A415B"/>
    <w:rsid w:val="007A4860"/>
    <w:rsid w:val="007A6DCB"/>
    <w:rsid w:val="007B1179"/>
    <w:rsid w:val="007B5C0B"/>
    <w:rsid w:val="007C658A"/>
    <w:rsid w:val="007E0CDB"/>
    <w:rsid w:val="008008E7"/>
    <w:rsid w:val="00820575"/>
    <w:rsid w:val="00837BBF"/>
    <w:rsid w:val="00847EBD"/>
    <w:rsid w:val="008729E7"/>
    <w:rsid w:val="00873346"/>
    <w:rsid w:val="008743C7"/>
    <w:rsid w:val="0087547B"/>
    <w:rsid w:val="00877D39"/>
    <w:rsid w:val="008A0D64"/>
    <w:rsid w:val="008A6E03"/>
    <w:rsid w:val="008C35FC"/>
    <w:rsid w:val="008D499C"/>
    <w:rsid w:val="008E1AFE"/>
    <w:rsid w:val="008E4AB7"/>
    <w:rsid w:val="008F3EFF"/>
    <w:rsid w:val="00901247"/>
    <w:rsid w:val="0090228A"/>
    <w:rsid w:val="009027A0"/>
    <w:rsid w:val="009115A2"/>
    <w:rsid w:val="00930682"/>
    <w:rsid w:val="009463CB"/>
    <w:rsid w:val="009565F8"/>
    <w:rsid w:val="009779C1"/>
    <w:rsid w:val="00980832"/>
    <w:rsid w:val="009916F6"/>
    <w:rsid w:val="00992E8A"/>
    <w:rsid w:val="00994CDB"/>
    <w:rsid w:val="009A52CF"/>
    <w:rsid w:val="009A789A"/>
    <w:rsid w:val="009B1C08"/>
    <w:rsid w:val="009B2B2D"/>
    <w:rsid w:val="009C3988"/>
    <w:rsid w:val="009D4EBC"/>
    <w:rsid w:val="009D7FBB"/>
    <w:rsid w:val="009E698B"/>
    <w:rsid w:val="00A0140C"/>
    <w:rsid w:val="00A337B7"/>
    <w:rsid w:val="00A36F7C"/>
    <w:rsid w:val="00A55889"/>
    <w:rsid w:val="00A603BE"/>
    <w:rsid w:val="00A84901"/>
    <w:rsid w:val="00AA2F4D"/>
    <w:rsid w:val="00AA6A57"/>
    <w:rsid w:val="00AC79F8"/>
    <w:rsid w:val="00AF3EC0"/>
    <w:rsid w:val="00B05889"/>
    <w:rsid w:val="00B05D5B"/>
    <w:rsid w:val="00B06112"/>
    <w:rsid w:val="00B13C49"/>
    <w:rsid w:val="00B17223"/>
    <w:rsid w:val="00B2140B"/>
    <w:rsid w:val="00B40618"/>
    <w:rsid w:val="00B4558C"/>
    <w:rsid w:val="00B4791D"/>
    <w:rsid w:val="00B534D5"/>
    <w:rsid w:val="00B54D61"/>
    <w:rsid w:val="00B64314"/>
    <w:rsid w:val="00B674CB"/>
    <w:rsid w:val="00B67BB2"/>
    <w:rsid w:val="00B811B1"/>
    <w:rsid w:val="00B94354"/>
    <w:rsid w:val="00BB384B"/>
    <w:rsid w:val="00BB3A74"/>
    <w:rsid w:val="00BB41D5"/>
    <w:rsid w:val="00BB6DA4"/>
    <w:rsid w:val="00BC48A3"/>
    <w:rsid w:val="00BD1E79"/>
    <w:rsid w:val="00BF2152"/>
    <w:rsid w:val="00C05F8A"/>
    <w:rsid w:val="00C21DF4"/>
    <w:rsid w:val="00C22D0C"/>
    <w:rsid w:val="00C36F8A"/>
    <w:rsid w:val="00C51A28"/>
    <w:rsid w:val="00C54699"/>
    <w:rsid w:val="00C64B5C"/>
    <w:rsid w:val="00C660F9"/>
    <w:rsid w:val="00C8159B"/>
    <w:rsid w:val="00C91FE6"/>
    <w:rsid w:val="00C937CD"/>
    <w:rsid w:val="00CA677F"/>
    <w:rsid w:val="00CB53E3"/>
    <w:rsid w:val="00CD0362"/>
    <w:rsid w:val="00CE5458"/>
    <w:rsid w:val="00CE69D9"/>
    <w:rsid w:val="00CE78C5"/>
    <w:rsid w:val="00CF7829"/>
    <w:rsid w:val="00D07EC1"/>
    <w:rsid w:val="00D1273F"/>
    <w:rsid w:val="00D12BEC"/>
    <w:rsid w:val="00D17FD3"/>
    <w:rsid w:val="00D341C4"/>
    <w:rsid w:val="00D40BBB"/>
    <w:rsid w:val="00D43A0C"/>
    <w:rsid w:val="00D504BC"/>
    <w:rsid w:val="00D52C3D"/>
    <w:rsid w:val="00D738B9"/>
    <w:rsid w:val="00D772CA"/>
    <w:rsid w:val="00D8689B"/>
    <w:rsid w:val="00D97130"/>
    <w:rsid w:val="00DA00DC"/>
    <w:rsid w:val="00DA4CAD"/>
    <w:rsid w:val="00DC03CA"/>
    <w:rsid w:val="00DC23B7"/>
    <w:rsid w:val="00DF7B27"/>
    <w:rsid w:val="00E1543D"/>
    <w:rsid w:val="00E27719"/>
    <w:rsid w:val="00E526D4"/>
    <w:rsid w:val="00E53DDF"/>
    <w:rsid w:val="00E5564E"/>
    <w:rsid w:val="00E6228C"/>
    <w:rsid w:val="00E8686E"/>
    <w:rsid w:val="00ED49AC"/>
    <w:rsid w:val="00ED4BCE"/>
    <w:rsid w:val="00EF5AE4"/>
    <w:rsid w:val="00F0174A"/>
    <w:rsid w:val="00F02750"/>
    <w:rsid w:val="00F107FC"/>
    <w:rsid w:val="00F2273F"/>
    <w:rsid w:val="00F30AD2"/>
    <w:rsid w:val="00F378E6"/>
    <w:rsid w:val="00F472B7"/>
    <w:rsid w:val="00F51181"/>
    <w:rsid w:val="00F74EBA"/>
    <w:rsid w:val="00F75751"/>
    <w:rsid w:val="00F81AC8"/>
    <w:rsid w:val="00F84047"/>
    <w:rsid w:val="00F9062E"/>
    <w:rsid w:val="00F948B6"/>
    <w:rsid w:val="00F95655"/>
    <w:rsid w:val="00FA4757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CF8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CF8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037B-66AF-4962-8072-E878C8AE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Parvin dehghan</cp:lastModifiedBy>
  <cp:revision>2</cp:revision>
  <cp:lastPrinted>2010-06-23T11:37:00Z</cp:lastPrinted>
  <dcterms:created xsi:type="dcterms:W3CDTF">2017-02-12T05:45:00Z</dcterms:created>
  <dcterms:modified xsi:type="dcterms:W3CDTF">2017-02-12T05:45:00Z</dcterms:modified>
</cp:coreProperties>
</file>